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78"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9"/>
        <w:gridCol w:w="599"/>
        <w:gridCol w:w="1622"/>
        <w:gridCol w:w="167"/>
        <w:gridCol w:w="1672"/>
        <w:gridCol w:w="1724"/>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018" w:type="dxa"/>
            <w:gridSpan w:val="2"/>
            <w:noWrap w:val="0"/>
            <w:vAlign w:val="center"/>
          </w:tcPr>
          <w:p>
            <w:pPr>
              <w:keepNext w:val="0"/>
              <w:keepLines w:val="0"/>
              <w:widowControl/>
              <w:suppressLineNumbers w:val="0"/>
              <w:jc w:val="left"/>
              <w:textAlignment w:val="center"/>
              <w:rPr>
                <w:rFonts w:hint="default" w:ascii="黑体" w:hAnsi="宋体" w:eastAsia="黑体" w:cs="黑体"/>
                <w:i w:val="0"/>
                <w:color w:val="000000"/>
                <w:sz w:val="32"/>
                <w:szCs w:val="32"/>
                <w:u w:val="none"/>
                <w:lang w:val="en-US"/>
              </w:rPr>
            </w:pPr>
            <w:r>
              <w:rPr>
                <w:rFonts w:hint="eastAsia" w:ascii="黑体" w:hAnsi="宋体" w:eastAsia="黑体" w:cs="黑体"/>
                <w:i w:val="0"/>
                <w:color w:val="000000"/>
                <w:kern w:val="0"/>
                <w:sz w:val="32"/>
                <w:szCs w:val="32"/>
                <w:u w:val="none"/>
                <w:lang w:val="en-US" w:eastAsia="zh-CN" w:bidi="ar"/>
              </w:rPr>
              <w:t>附件2</w:t>
            </w:r>
          </w:p>
        </w:tc>
        <w:tc>
          <w:tcPr>
            <w:tcW w:w="1789" w:type="dxa"/>
            <w:gridSpan w:val="2"/>
            <w:noWrap w:val="0"/>
            <w:vAlign w:val="center"/>
          </w:tcPr>
          <w:p>
            <w:pPr>
              <w:rPr>
                <w:rFonts w:hint="eastAsia" w:ascii="宋体" w:hAnsi="宋体" w:eastAsia="宋体" w:cs="宋体"/>
                <w:i w:val="0"/>
                <w:color w:val="000000"/>
                <w:sz w:val="24"/>
                <w:szCs w:val="24"/>
                <w:u w:val="none"/>
              </w:rPr>
            </w:pPr>
          </w:p>
        </w:tc>
        <w:tc>
          <w:tcPr>
            <w:tcW w:w="1672" w:type="dxa"/>
            <w:noWrap w:val="0"/>
            <w:vAlign w:val="center"/>
          </w:tcPr>
          <w:p>
            <w:pPr>
              <w:rPr>
                <w:rFonts w:hint="eastAsia" w:ascii="宋体" w:hAnsi="宋体" w:eastAsia="宋体" w:cs="宋体"/>
                <w:i w:val="0"/>
                <w:color w:val="000000"/>
                <w:sz w:val="24"/>
                <w:szCs w:val="24"/>
                <w:u w:val="none"/>
              </w:rPr>
            </w:pPr>
          </w:p>
        </w:tc>
        <w:tc>
          <w:tcPr>
            <w:tcW w:w="1724" w:type="dxa"/>
            <w:noWrap w:val="0"/>
            <w:vAlign w:val="center"/>
          </w:tcPr>
          <w:p>
            <w:pPr>
              <w:rPr>
                <w:rFonts w:hint="eastAsia" w:ascii="宋体" w:hAnsi="宋体" w:eastAsia="宋体" w:cs="宋体"/>
                <w:i w:val="0"/>
                <w:color w:val="000000"/>
                <w:sz w:val="24"/>
                <w:szCs w:val="24"/>
                <w:u w:val="none"/>
              </w:rPr>
            </w:pPr>
          </w:p>
        </w:tc>
        <w:tc>
          <w:tcPr>
            <w:tcW w:w="1675"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trPr>
        <w:tc>
          <w:tcPr>
            <w:tcW w:w="8878"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i w:val="0"/>
                <w:color w:val="000000"/>
                <w:kern w:val="0"/>
                <w:sz w:val="44"/>
                <w:szCs w:val="44"/>
                <w:u w:val="none"/>
                <w:lang w:val="en-US" w:eastAsia="zh-CN" w:bidi="ar"/>
              </w:rPr>
            </w:pPr>
            <w:r>
              <w:rPr>
                <w:rFonts w:hint="eastAsia" w:ascii="方正小标宋简体" w:hAnsi="方正小标宋简体" w:eastAsia="方正小标宋简体" w:cs="方正小标宋简体"/>
                <w:b/>
                <w:i w:val="0"/>
                <w:color w:val="000000"/>
                <w:kern w:val="0"/>
                <w:sz w:val="44"/>
                <w:szCs w:val="44"/>
                <w:u w:val="none"/>
                <w:lang w:val="en-US" w:eastAsia="zh-CN" w:bidi="ar"/>
              </w:rPr>
              <w:t>四川省小微企业工会经费（建会筹备金）</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ascii="方正小标宋简体" w:hAnsi="方正小标宋简体" w:eastAsia="方正小标宋简体" w:cs="方正小标宋简体"/>
                <w:b/>
                <w:i w:val="0"/>
                <w:color w:val="000000"/>
                <w:sz w:val="44"/>
                <w:szCs w:val="44"/>
                <w:u w:val="none"/>
              </w:rPr>
            </w:pPr>
            <w:r>
              <w:rPr>
                <w:rFonts w:hint="eastAsia" w:ascii="方正小标宋简体" w:hAnsi="方正小标宋简体" w:eastAsia="方正小标宋简体" w:cs="方正小标宋简体"/>
                <w:b/>
                <w:i w:val="0"/>
                <w:color w:val="000000"/>
                <w:kern w:val="0"/>
                <w:sz w:val="44"/>
                <w:szCs w:val="44"/>
                <w:u w:val="none"/>
                <w:lang w:val="en-US" w:eastAsia="zh-CN" w:bidi="ar"/>
              </w:rPr>
              <w:t>返还申报表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企业工会全称</w:t>
            </w:r>
          </w:p>
        </w:tc>
        <w:tc>
          <w:tcPr>
            <w:tcW w:w="745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企业基本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情况</w:t>
            </w: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企业注册登记机关全称</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企业统一社会信用代码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企业所有制性质</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企业经营范围</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企业上一年度营业收入（万元）</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企业上一年度资产总额（万元）</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企业上一年度从业人员(在岗职工)人数（人）</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企业住所（地址）</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企业主管税务机关全称</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企业纳税人识别码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企业工会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基本情况</w:t>
            </w: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企业建会时间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（XXXX年XX月）</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企业工会法人资格证书统一社会信用代码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企业工会组织关系所属的上一级工会全称</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企业工会经费关系所属的地方工会全称</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企业工会经费银行账户开户行全称</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企业工会经费银行账户户名</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企业工会经费银行账户账号</w:t>
            </w:r>
          </w:p>
        </w:tc>
        <w:tc>
          <w:tcPr>
            <w:tcW w:w="52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20"/>
                <w:szCs w:val="20"/>
                <w:u w:val="none"/>
              </w:rPr>
            </w:pPr>
          </w:p>
        </w:tc>
        <w:tc>
          <w:tcPr>
            <w:tcW w:w="22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企业工会联系人姓名</w:t>
            </w:r>
          </w:p>
        </w:tc>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企业工会联系人手机号码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8"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企业工会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申报意见</w:t>
            </w:r>
          </w:p>
        </w:tc>
        <w:tc>
          <w:tcPr>
            <w:tcW w:w="745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我单位已单独□∕联合□建立工会组织，并符合《四川省总工会关于落实小微企业工会经费支持政策的实施细则》的有关规定和要求，现申请享受小微企业</w:t>
            </w:r>
            <w:r>
              <w:rPr>
                <w:rStyle w:val="4"/>
                <w:rFonts w:hAnsi="宋体"/>
                <w:lang w:val="en-US" w:eastAsia="zh-CN" w:bidi="ar"/>
              </w:rPr>
              <w:t xml:space="preserve">    </w:t>
            </w:r>
            <w:r>
              <w:rPr>
                <w:rStyle w:val="5"/>
                <w:rFonts w:hAnsi="宋体"/>
                <w:lang w:val="en-US" w:eastAsia="zh-CN" w:bidi="ar"/>
              </w:rPr>
              <w:t>年</w:t>
            </w:r>
            <w:r>
              <w:rPr>
                <w:rStyle w:val="4"/>
                <w:rFonts w:hAnsi="宋体"/>
                <w:lang w:val="en-US" w:eastAsia="zh-CN" w:bidi="ar"/>
              </w:rPr>
              <w:t xml:space="preserve">   </w:t>
            </w:r>
            <w:r>
              <w:rPr>
                <w:rStyle w:val="5"/>
                <w:rFonts w:hAnsi="宋体"/>
                <w:lang w:val="en-US" w:eastAsia="zh-CN" w:bidi="ar"/>
              </w:rPr>
              <w:t>月至</w:t>
            </w:r>
            <w:r>
              <w:rPr>
                <w:rStyle w:val="4"/>
                <w:rFonts w:hAnsi="宋体"/>
                <w:lang w:val="en-US" w:eastAsia="zh-CN" w:bidi="ar"/>
              </w:rPr>
              <w:t xml:space="preserve">    </w:t>
            </w:r>
            <w:r>
              <w:rPr>
                <w:rStyle w:val="5"/>
                <w:rFonts w:hAnsi="宋体"/>
                <w:lang w:val="en-US" w:eastAsia="zh-CN" w:bidi="ar"/>
              </w:rPr>
              <w:t>年</w:t>
            </w:r>
            <w:r>
              <w:rPr>
                <w:rStyle w:val="4"/>
                <w:rFonts w:hAnsi="宋体"/>
                <w:lang w:val="en-US" w:eastAsia="zh-CN" w:bidi="ar"/>
              </w:rPr>
              <w:t xml:space="preserve">    </w:t>
            </w:r>
            <w:r>
              <w:rPr>
                <w:rStyle w:val="5"/>
                <w:rFonts w:hAnsi="宋体"/>
                <w:lang w:val="en-US" w:eastAsia="zh-CN" w:bidi="ar"/>
              </w:rPr>
              <w:t>月工会经费支持政策，全额返还已缴纳的工会经费及建会筹备金余额部分。我会承诺申报的相关材料及信息数据均真实准确。</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 xml:space="preserve">                                                    企业工会（盖章）</w:t>
            </w:r>
            <w:r>
              <w:rPr>
                <w:rStyle w:val="5"/>
                <w:rFonts w:hAnsi="宋体"/>
                <w:lang w:val="en-US" w:eastAsia="zh-CN" w:bidi="ar"/>
              </w:rPr>
              <w:br w:type="textWrapping"/>
            </w:r>
            <w:r>
              <w:rPr>
                <w:rStyle w:val="5"/>
                <w:rFonts w:hAnsi="宋体"/>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5"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企业工会经费关系所属工会组织负责基层工会组织建设部门或相关工作人员的核实意见</w:t>
            </w:r>
          </w:p>
        </w:tc>
        <w:tc>
          <w:tcPr>
            <w:tcW w:w="745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经核实，该企业所属行业为农、林、牧、渔业□</w:t>
            </w:r>
            <w:r>
              <w:rPr>
                <w:rStyle w:val="6"/>
                <w:lang w:val="en-US" w:eastAsia="zh-CN" w:bidi="ar"/>
              </w:rPr>
              <w:t>∕</w:t>
            </w:r>
            <w:r>
              <w:rPr>
                <w:rStyle w:val="5"/>
                <w:rFonts w:hAnsi="宋体"/>
                <w:lang w:val="en-US" w:eastAsia="zh-CN" w:bidi="ar"/>
              </w:rPr>
              <w:t>工业□</w:t>
            </w:r>
            <w:r>
              <w:rPr>
                <w:rStyle w:val="6"/>
                <w:lang w:val="en-US" w:eastAsia="zh-CN" w:bidi="ar"/>
              </w:rPr>
              <w:t>∕</w:t>
            </w:r>
            <w:r>
              <w:rPr>
                <w:rStyle w:val="5"/>
                <w:rFonts w:hAnsi="宋体"/>
                <w:lang w:val="en-US" w:eastAsia="zh-CN" w:bidi="ar"/>
              </w:rPr>
              <w:t>建筑业□</w:t>
            </w:r>
            <w:r>
              <w:rPr>
                <w:rStyle w:val="6"/>
                <w:lang w:val="en-US" w:eastAsia="zh-CN" w:bidi="ar"/>
              </w:rPr>
              <w:t>∕</w:t>
            </w:r>
            <w:r>
              <w:rPr>
                <w:rStyle w:val="5"/>
                <w:rFonts w:hAnsi="宋体"/>
                <w:lang w:val="en-US" w:eastAsia="zh-CN" w:bidi="ar"/>
              </w:rPr>
              <w:t>批发业□</w:t>
            </w:r>
            <w:r>
              <w:rPr>
                <w:rStyle w:val="6"/>
                <w:lang w:val="en-US" w:eastAsia="zh-CN" w:bidi="ar"/>
              </w:rPr>
              <w:t>∕</w:t>
            </w:r>
            <w:r>
              <w:rPr>
                <w:rStyle w:val="5"/>
                <w:rFonts w:hAnsi="宋体"/>
                <w:lang w:val="en-US" w:eastAsia="zh-CN" w:bidi="ar"/>
              </w:rPr>
              <w:t>零售业□</w:t>
            </w:r>
            <w:r>
              <w:rPr>
                <w:rStyle w:val="6"/>
                <w:lang w:val="en-US" w:eastAsia="zh-CN" w:bidi="ar"/>
              </w:rPr>
              <w:t>∕</w:t>
            </w:r>
            <w:r>
              <w:rPr>
                <w:rStyle w:val="5"/>
                <w:rFonts w:hAnsi="宋体"/>
                <w:lang w:val="en-US" w:eastAsia="zh-CN" w:bidi="ar"/>
              </w:rPr>
              <w:t>交通运输业□</w:t>
            </w:r>
            <w:r>
              <w:rPr>
                <w:rStyle w:val="6"/>
                <w:lang w:val="en-US" w:eastAsia="zh-CN" w:bidi="ar"/>
              </w:rPr>
              <w:t>∕</w:t>
            </w:r>
            <w:r>
              <w:rPr>
                <w:rStyle w:val="5"/>
                <w:rFonts w:hAnsi="宋体"/>
                <w:lang w:val="en-US" w:eastAsia="zh-CN" w:bidi="ar"/>
              </w:rPr>
              <w:t>仓储业□</w:t>
            </w:r>
            <w:r>
              <w:rPr>
                <w:rStyle w:val="6"/>
                <w:lang w:val="en-US" w:eastAsia="zh-CN" w:bidi="ar"/>
              </w:rPr>
              <w:t>∕</w:t>
            </w:r>
            <w:r>
              <w:rPr>
                <w:rStyle w:val="5"/>
                <w:rFonts w:hAnsi="宋体"/>
                <w:lang w:val="en-US" w:eastAsia="zh-CN" w:bidi="ar"/>
              </w:rPr>
              <w:t>邮政业□</w:t>
            </w:r>
            <w:r>
              <w:rPr>
                <w:rStyle w:val="6"/>
                <w:lang w:val="en-US" w:eastAsia="zh-CN" w:bidi="ar"/>
              </w:rPr>
              <w:t>∕</w:t>
            </w:r>
            <w:r>
              <w:rPr>
                <w:rStyle w:val="5"/>
                <w:rFonts w:hAnsi="宋体"/>
                <w:lang w:val="en-US" w:eastAsia="zh-CN" w:bidi="ar"/>
              </w:rPr>
              <w:t>住宿业□</w:t>
            </w:r>
            <w:r>
              <w:rPr>
                <w:rStyle w:val="6"/>
                <w:lang w:val="en-US" w:eastAsia="zh-CN" w:bidi="ar"/>
              </w:rPr>
              <w:t>∕</w:t>
            </w:r>
            <w:r>
              <w:rPr>
                <w:rStyle w:val="5"/>
                <w:rFonts w:hAnsi="宋体"/>
                <w:lang w:val="en-US" w:eastAsia="zh-CN" w:bidi="ar"/>
              </w:rPr>
              <w:t>餐饮业□</w:t>
            </w:r>
            <w:r>
              <w:rPr>
                <w:rStyle w:val="6"/>
                <w:lang w:val="en-US" w:eastAsia="zh-CN" w:bidi="ar"/>
              </w:rPr>
              <w:t>∕</w:t>
            </w:r>
            <w:r>
              <w:rPr>
                <w:rStyle w:val="5"/>
                <w:rFonts w:hAnsi="宋体"/>
                <w:lang w:val="en-US" w:eastAsia="zh-CN" w:bidi="ar"/>
              </w:rPr>
              <w:t>信息传输业□</w:t>
            </w:r>
            <w:r>
              <w:rPr>
                <w:rStyle w:val="6"/>
                <w:lang w:val="en-US" w:eastAsia="zh-CN" w:bidi="ar"/>
              </w:rPr>
              <w:t>∕</w:t>
            </w:r>
            <w:r>
              <w:rPr>
                <w:rStyle w:val="5"/>
                <w:rFonts w:hAnsi="宋体"/>
                <w:lang w:val="en-US" w:eastAsia="zh-CN" w:bidi="ar"/>
              </w:rPr>
              <w:t>软件和信息技术服务业□</w:t>
            </w:r>
            <w:r>
              <w:rPr>
                <w:rStyle w:val="6"/>
                <w:lang w:val="en-US" w:eastAsia="zh-CN" w:bidi="ar"/>
              </w:rPr>
              <w:t>∕</w:t>
            </w:r>
            <w:r>
              <w:rPr>
                <w:rStyle w:val="5"/>
                <w:rFonts w:hAnsi="宋体"/>
                <w:lang w:val="en-US" w:eastAsia="zh-CN" w:bidi="ar"/>
              </w:rPr>
              <w:t>房地产开发经营□</w:t>
            </w:r>
            <w:r>
              <w:rPr>
                <w:rStyle w:val="6"/>
                <w:lang w:val="en-US" w:eastAsia="zh-CN" w:bidi="ar"/>
              </w:rPr>
              <w:t>∕</w:t>
            </w:r>
            <w:r>
              <w:rPr>
                <w:rStyle w:val="5"/>
                <w:rFonts w:hAnsi="宋体"/>
                <w:lang w:val="en-US" w:eastAsia="zh-CN" w:bidi="ar"/>
              </w:rPr>
              <w:t>物业管理□</w:t>
            </w:r>
            <w:r>
              <w:rPr>
                <w:rStyle w:val="6"/>
                <w:lang w:val="en-US" w:eastAsia="zh-CN" w:bidi="ar"/>
              </w:rPr>
              <w:t>∕</w:t>
            </w:r>
            <w:r>
              <w:rPr>
                <w:rStyle w:val="5"/>
                <w:rFonts w:hAnsi="宋体"/>
                <w:lang w:val="en-US" w:eastAsia="zh-CN" w:bidi="ar"/>
              </w:rPr>
              <w:t>租赁和商务服务业□</w:t>
            </w:r>
            <w:r>
              <w:rPr>
                <w:rStyle w:val="6"/>
                <w:lang w:val="en-US" w:eastAsia="zh-CN" w:bidi="ar"/>
              </w:rPr>
              <w:t>∕</w:t>
            </w:r>
            <w:r>
              <w:rPr>
                <w:rStyle w:val="5"/>
                <w:rFonts w:hAnsi="宋体"/>
                <w:lang w:val="en-US" w:eastAsia="zh-CN" w:bidi="ar"/>
              </w:rPr>
              <w:t>其他未列明行业□，且根据企业申报的有关指标，按照《中小微企业划型标准》的规定，该企业属于小型企业□</w:t>
            </w:r>
            <w:r>
              <w:rPr>
                <w:rStyle w:val="6"/>
                <w:lang w:val="en-US" w:eastAsia="zh-CN" w:bidi="ar"/>
              </w:rPr>
              <w:t>∕</w:t>
            </w:r>
            <w:r>
              <w:rPr>
                <w:rStyle w:val="5"/>
                <w:rFonts w:hAnsi="宋体"/>
                <w:lang w:val="en-US" w:eastAsia="zh-CN" w:bidi="ar"/>
              </w:rPr>
              <w:t>微型企业□，符合□</w:t>
            </w:r>
            <w:r>
              <w:rPr>
                <w:rStyle w:val="6"/>
                <w:lang w:val="en-US" w:eastAsia="zh-CN" w:bidi="ar"/>
              </w:rPr>
              <w:t>∕</w:t>
            </w:r>
            <w:r>
              <w:rPr>
                <w:rStyle w:val="5"/>
                <w:rFonts w:hAnsi="宋体"/>
                <w:lang w:val="en-US" w:eastAsia="zh-CN" w:bidi="ar"/>
              </w:rPr>
              <w:t>不符合□小微企业工会经费支持政策实施范围。</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 xml:space="preserve">    审核人签名：                            审核时间：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3" w:hRule="atLeast"/>
        </w:trPr>
        <w:tc>
          <w:tcPr>
            <w:tcW w:w="8878" w:type="dxa"/>
            <w:gridSpan w:val="7"/>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备注：1.本表以纸质件和电子文档两种方式填报，纸质件1份。申报表中涉及的企业建会方式、所属行业类别、企业划型结果、是否符合实施范围等内容，请在相应内容后的□中打“√”。表格中的有关信息数据应与上报统计部门一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2.本表中“企业工会申报意见”栏内应加盖企业工会公章，企业工会尚未刻制公章的，可由企业党组织或者行政代章。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60CCF"/>
    <w:rsid w:val="18C60CCF"/>
    <w:rsid w:val="31084A24"/>
    <w:rsid w:val="3532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color w:val="000000"/>
      <w:sz w:val="20"/>
      <w:szCs w:val="20"/>
      <w:u w:val="single"/>
    </w:rPr>
  </w:style>
  <w:style w:type="character" w:customStyle="1" w:styleId="5">
    <w:name w:val="font21"/>
    <w:basedOn w:val="3"/>
    <w:qFormat/>
    <w:uiPriority w:val="0"/>
    <w:rPr>
      <w:rFonts w:hint="eastAsia" w:ascii="仿宋_GB2312" w:eastAsia="仿宋_GB2312" w:cs="仿宋_GB2312"/>
      <w:color w:val="000000"/>
      <w:sz w:val="20"/>
      <w:szCs w:val="20"/>
      <w:u w:val="none"/>
    </w:rPr>
  </w:style>
  <w:style w:type="character" w:customStyle="1" w:styleId="6">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2020-06-22T07:19:00Z</dcterms:created>
  <dc:creator>微生</dc:creator>
  <cp:lastModifiedBy>Lenovo1</cp:lastModifiedBy>
  <cp:lastPrinted>2021-03-15T09:01:20Z</cp:lastPrinted>
  <dcterms:modified xsi:type="dcterms:W3CDTF">2021-03-15T09:01:46Z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